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1593C3E7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A78B5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EA11E1-0738-4185-B7DC-177DA7A1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2016-12-23T18:35:00Z</dcterms:modified>
</cp:coreProperties>
</file>